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83" w:rsidRPr="008F5983" w:rsidRDefault="008F5983" w:rsidP="008F5983">
      <w:pPr>
        <w:pStyle w:val="Nzev"/>
        <w:rPr>
          <w:sz w:val="32"/>
          <w:szCs w:val="32"/>
        </w:rPr>
      </w:pPr>
      <w:r w:rsidRPr="008F5983">
        <w:rPr>
          <w:sz w:val="32"/>
          <w:szCs w:val="32"/>
        </w:rPr>
        <w:t>SENIORÁTNÍ KONFERENCE – 18. BŘEZNA 2016 - PROGRAM</w:t>
      </w:r>
    </w:p>
    <w:p w:rsidR="008F5983" w:rsidRDefault="008F5983" w:rsidP="00554EA4">
      <w:r>
        <w:t>Po</w:t>
      </w:r>
      <w:bookmarkStart w:id="0" w:name="_GoBack"/>
      <w:bookmarkEnd w:id="0"/>
      <w:r>
        <w:t>řadí příspěvků - program (po příspěvku dovysvětleni na pět minut)</w:t>
      </w:r>
    </w:p>
    <w:p w:rsidR="008F5983" w:rsidRDefault="008F5983" w:rsidP="008F5983">
      <w:pPr>
        <w:pStyle w:val="Odstavecseseznamem"/>
        <w:numPr>
          <w:ilvl w:val="0"/>
          <w:numId w:val="2"/>
        </w:numPr>
      </w:pPr>
      <w:r>
        <w:t>Úvod Matěj – přivítání, informace o průběhu setkání, tištěných materiálech, rozdání dotazníků a uvedení dotazu k doplnění</w:t>
      </w:r>
    </w:p>
    <w:p w:rsidR="008F5983" w:rsidRDefault="008F5983" w:rsidP="008F5983">
      <w:pPr>
        <w:pStyle w:val="Odstavecseseznamem"/>
        <w:numPr>
          <w:ilvl w:val="0"/>
          <w:numId w:val="2"/>
        </w:numPr>
      </w:pPr>
      <w:r>
        <w:t>Zvonek Šorm - úvodní pobožnost – biblický pohled na peníze, obětavost</w:t>
      </w:r>
    </w:p>
    <w:p w:rsidR="008F5983" w:rsidRDefault="008F5983" w:rsidP="008F5983">
      <w:pPr>
        <w:pStyle w:val="Odstavecseseznamem"/>
        <w:numPr>
          <w:ilvl w:val="0"/>
          <w:numId w:val="2"/>
        </w:numPr>
      </w:pPr>
      <w:r>
        <w:t>Jan Mašek – pohled do minulosti – tolerance – upisovací období, konec dobrovolnosti a povinný salár a rozpočítání kontribucí zkušenosti se solidaritou finanční</w:t>
      </w:r>
    </w:p>
    <w:p w:rsidR="008F5983" w:rsidRDefault="008F5983" w:rsidP="008F5983">
      <w:pPr>
        <w:ind w:left="360"/>
      </w:pPr>
      <w:r>
        <w:t>PŘESTÁVKA</w:t>
      </w:r>
    </w:p>
    <w:p w:rsidR="008F5983" w:rsidRDefault="008F5983" w:rsidP="008F5983">
      <w:pPr>
        <w:pStyle w:val="Odstavecseseznamem"/>
        <w:numPr>
          <w:ilvl w:val="0"/>
          <w:numId w:val="2"/>
        </w:numPr>
      </w:pPr>
      <w:r>
        <w:t>Matěj Cháb – pohled „možnosti“ obětavosti</w:t>
      </w:r>
    </w:p>
    <w:p w:rsidR="008F5983" w:rsidRDefault="008F5983" w:rsidP="008F5983">
      <w:pPr>
        <w:pStyle w:val="Odstavecseseznamem"/>
        <w:numPr>
          <w:ilvl w:val="0"/>
          <w:numId w:val="2"/>
        </w:numPr>
      </w:pPr>
      <w:r>
        <w:t xml:space="preserve">Roman Mazur – konkrétní zkušenosti (15 minut) – </w:t>
      </w:r>
    </w:p>
    <w:p w:rsidR="008F5983" w:rsidRDefault="008F5983" w:rsidP="008F5983">
      <w:pPr>
        <w:pStyle w:val="Odstavecseseznamem"/>
        <w:numPr>
          <w:ilvl w:val="0"/>
          <w:numId w:val="2"/>
        </w:numPr>
      </w:pPr>
      <w:r>
        <w:t>Tomáš Fendrych – solidarita jako sounáležitost, konkrétní příklady</w:t>
      </w:r>
    </w:p>
    <w:p w:rsidR="008F5983" w:rsidRDefault="008F5983" w:rsidP="008F5983">
      <w:pPr>
        <w:pStyle w:val="Odstavecseseznamem"/>
        <w:numPr>
          <w:ilvl w:val="0"/>
          <w:numId w:val="2"/>
        </w:numPr>
      </w:pPr>
      <w:r>
        <w:t xml:space="preserve">Matěj Opočenský – důvod bytí sboru – přesah solidarity pražského seniorátu k celku církve </w:t>
      </w:r>
    </w:p>
    <w:p w:rsidR="008F5983" w:rsidRDefault="008F5983" w:rsidP="008F5983">
      <w:pPr>
        <w:ind w:left="360"/>
      </w:pPr>
      <w:r>
        <w:t>PŘESTÁVKA</w:t>
      </w:r>
    </w:p>
    <w:p w:rsidR="008F5983" w:rsidRDefault="008F5983" w:rsidP="008F5983">
      <w:pPr>
        <w:pStyle w:val="Odstavecseseznamem"/>
        <w:numPr>
          <w:ilvl w:val="0"/>
          <w:numId w:val="2"/>
        </w:numPr>
      </w:pPr>
      <w:r>
        <w:t>Diskuse – moderování Zvonek Šorm</w:t>
      </w:r>
    </w:p>
    <w:p w:rsidR="008F5983" w:rsidRDefault="008F5983" w:rsidP="008F5983">
      <w:pPr>
        <w:pStyle w:val="Odstavecseseznamem"/>
        <w:numPr>
          <w:ilvl w:val="0"/>
          <w:numId w:val="2"/>
        </w:numPr>
      </w:pPr>
      <w:r>
        <w:t>Závěrečná pobožnost Matěj Opočenský.</w:t>
      </w:r>
    </w:p>
    <w:p w:rsidR="009117FE" w:rsidRDefault="009117FE"/>
    <w:sectPr w:rsidR="0091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1F2"/>
    <w:multiLevelType w:val="hybridMultilevel"/>
    <w:tmpl w:val="7A2439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195B71"/>
    <w:multiLevelType w:val="hybridMultilevel"/>
    <w:tmpl w:val="DAC67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83"/>
    <w:rsid w:val="000206A1"/>
    <w:rsid w:val="000C4A62"/>
    <w:rsid w:val="001E22BD"/>
    <w:rsid w:val="0025552E"/>
    <w:rsid w:val="0027283D"/>
    <w:rsid w:val="003005AD"/>
    <w:rsid w:val="00321C82"/>
    <w:rsid w:val="00343704"/>
    <w:rsid w:val="003579B8"/>
    <w:rsid w:val="00374E99"/>
    <w:rsid w:val="0038706D"/>
    <w:rsid w:val="004046E8"/>
    <w:rsid w:val="004A541C"/>
    <w:rsid w:val="004F3F9D"/>
    <w:rsid w:val="00501357"/>
    <w:rsid w:val="005014CC"/>
    <w:rsid w:val="00540950"/>
    <w:rsid w:val="00554EA4"/>
    <w:rsid w:val="005877D0"/>
    <w:rsid w:val="0061630F"/>
    <w:rsid w:val="00682F5F"/>
    <w:rsid w:val="0069236A"/>
    <w:rsid w:val="006F4CE4"/>
    <w:rsid w:val="00795760"/>
    <w:rsid w:val="007B0E8D"/>
    <w:rsid w:val="007D32E2"/>
    <w:rsid w:val="00814380"/>
    <w:rsid w:val="00875C3D"/>
    <w:rsid w:val="008A79AD"/>
    <w:rsid w:val="008E343E"/>
    <w:rsid w:val="008F246C"/>
    <w:rsid w:val="008F5983"/>
    <w:rsid w:val="0090271B"/>
    <w:rsid w:val="009117FE"/>
    <w:rsid w:val="00984E05"/>
    <w:rsid w:val="00AA055E"/>
    <w:rsid w:val="00B40BB4"/>
    <w:rsid w:val="00BF197B"/>
    <w:rsid w:val="00C3759C"/>
    <w:rsid w:val="00C377EC"/>
    <w:rsid w:val="00D53EA8"/>
    <w:rsid w:val="00D82B27"/>
    <w:rsid w:val="00D96B22"/>
    <w:rsid w:val="00DF42A9"/>
    <w:rsid w:val="00E36E45"/>
    <w:rsid w:val="00EE56CE"/>
    <w:rsid w:val="00F30FF0"/>
    <w:rsid w:val="00F91D19"/>
    <w:rsid w:val="00F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9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98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F5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5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9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98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F5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5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Cháb</dc:creator>
  <cp:lastModifiedBy>Matěj Cháb</cp:lastModifiedBy>
  <cp:revision>2</cp:revision>
  <dcterms:created xsi:type="dcterms:W3CDTF">2016-03-18T08:43:00Z</dcterms:created>
  <dcterms:modified xsi:type="dcterms:W3CDTF">2016-03-18T08:45:00Z</dcterms:modified>
</cp:coreProperties>
</file>